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4945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6313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水利部</w:t>
      </w:r>
      <w:r>
        <w:rPr>
          <w:rFonts w:hint="eastAsia" w:eastAsia="方正小标宋简体" w:cs="Times New Roman"/>
          <w:sz w:val="44"/>
          <w:szCs w:val="44"/>
          <w:lang w:eastAsia="zh-CN"/>
        </w:rPr>
        <w:t>水资源管理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中心202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</w:t>
      </w:r>
    </w:p>
    <w:p w14:paraId="25DF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试人员名单</w:t>
      </w:r>
    </w:p>
    <w:p w14:paraId="1276EC33">
      <w:pPr>
        <w:spacing w:line="600" w:lineRule="exact"/>
        <w:jc w:val="center"/>
        <w:outlineLvl w:val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同一岗位</w:t>
      </w:r>
      <w:r>
        <w:rPr>
          <w:rFonts w:hint="eastAsia" w:eastAsia="仿宋_GB2312"/>
          <w:sz w:val="32"/>
          <w:szCs w:val="32"/>
        </w:rPr>
        <w:t>按姓氏笔画排序）</w:t>
      </w:r>
    </w:p>
    <w:p w14:paraId="4F32583B">
      <w:pPr>
        <w:spacing w:line="600" w:lineRule="exact"/>
        <w:jc w:val="center"/>
        <w:outlineLvl w:val="0"/>
        <w:rPr>
          <w:rFonts w:hint="eastAsia" w:eastAsia="仿宋_GB2312"/>
          <w:sz w:val="32"/>
          <w:szCs w:val="32"/>
        </w:rPr>
      </w:pPr>
    </w:p>
    <w:p w14:paraId="4046601E">
      <w:pPr>
        <w:spacing w:line="600" w:lineRule="exact"/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1301综合业务岗（京内生源）</w:t>
      </w:r>
    </w:p>
    <w:p w14:paraId="2E3CE767">
      <w:pPr>
        <w:ind w:firstLine="630" w:firstLineChars="300"/>
        <w:rPr>
          <w:rFonts w:hint="eastAsia"/>
        </w:rPr>
      </w:pPr>
    </w:p>
    <w:p w14:paraId="41894258"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丁可欣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马紫晨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妍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赵偲艺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艳</w:t>
      </w:r>
    </w:p>
    <w:p w14:paraId="2A61DF5A">
      <w:pPr>
        <w:spacing w:line="600" w:lineRule="exact"/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1302专业技术岗（京外生源）</w:t>
      </w:r>
    </w:p>
    <w:p w14:paraId="377EAB10"/>
    <w:p w14:paraId="32A712F8"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王艺嬴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刘嘉琪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彤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张凯玥</w:t>
      </w:r>
    </w:p>
    <w:p w14:paraId="0CEF0EF2"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坤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钮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夏至善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裴鑫雨</w:t>
      </w:r>
    </w:p>
    <w:sectPr>
      <w:pgSz w:w="11906" w:h="16838"/>
      <w:pgMar w:top="1440" w:right="1800" w:bottom="92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0873"/>
    <w:rsid w:val="39761F5F"/>
    <w:rsid w:val="608B5593"/>
    <w:rsid w:val="77E90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108</Characters>
  <Lines>0</Lines>
  <Paragraphs>0</Paragraphs>
  <TotalTime>2.33333333333333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2025-12-10T15:32:00Z</dcterms:created>
  <dc:creator>genghua</dc:creator>
  <cp:lastModifiedBy>WEN</cp:lastModifiedBy>
  <dcterms:modified xsi:type="dcterms:W3CDTF">2026-02-11T09:34:41Z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7CFE86E9D87E47CA86C831DF3F24A1F3_13</vt:lpwstr>
  </property>
</Properties>
</file>